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9A2C" w14:textId="7CD0513A" w:rsidR="007A1802" w:rsidRPr="007A1802" w:rsidRDefault="007A1802" w:rsidP="007A1802">
      <w:pPr>
        <w:pStyle w:val="Overskrift1"/>
        <w:rPr>
          <w:sz w:val="32"/>
          <w:szCs w:val="32"/>
          <w:lang w:val="nn-NO"/>
        </w:rPr>
      </w:pPr>
      <w:bookmarkStart w:id="0" w:name="_Toc199505709"/>
      <w:r w:rsidRPr="007A1802">
        <w:rPr>
          <w:sz w:val="32"/>
          <w:szCs w:val="32"/>
          <w:lang w:val="nn-NO"/>
        </w:rPr>
        <w:t xml:space="preserve">Kven kan halde føredrag </w:t>
      </w:r>
      <w:r>
        <w:rPr>
          <w:sz w:val="32"/>
          <w:szCs w:val="32"/>
          <w:lang w:val="nn-NO"/>
        </w:rPr>
        <w:t>knytt til jubileet</w:t>
      </w:r>
      <w:r w:rsidRPr="007A1802">
        <w:rPr>
          <w:sz w:val="32"/>
          <w:szCs w:val="32"/>
          <w:lang w:val="nn-NO"/>
        </w:rPr>
        <w:t>?</w:t>
      </w:r>
      <w:bookmarkEnd w:id="0"/>
      <w:r w:rsidRPr="007A1802">
        <w:rPr>
          <w:sz w:val="32"/>
          <w:szCs w:val="32"/>
          <w:lang w:val="nn-NO"/>
        </w:rPr>
        <w:t xml:space="preserve"> </w:t>
      </w:r>
    </w:p>
    <w:p w14:paraId="538C2AD4" w14:textId="294C70E1" w:rsidR="00AE414B" w:rsidRPr="00AE414B" w:rsidRDefault="00AE414B" w:rsidP="007A1802">
      <w:pPr>
        <w:rPr>
          <w:u w:val="single"/>
        </w:rPr>
      </w:pPr>
      <w:r>
        <w:rPr>
          <w:u w:val="single"/>
        </w:rPr>
        <w:t>Nokre a</w:t>
      </w:r>
      <w:r w:rsidR="007A1802" w:rsidRPr="000C31DB">
        <w:rPr>
          <w:u w:val="single"/>
        </w:rPr>
        <w:t xml:space="preserve">ktuelle tema for føredrag knytt til jubileet: </w:t>
      </w:r>
      <w:r>
        <w:rPr>
          <w:u w:val="single"/>
        </w:rPr>
        <w:br/>
      </w:r>
      <w:r w:rsidR="007A1802" w:rsidRPr="006E189E">
        <w:t>-</w:t>
      </w:r>
      <w:r>
        <w:t xml:space="preserve"> </w:t>
      </w:r>
      <w:r w:rsidR="007A1802">
        <w:t>H</w:t>
      </w:r>
      <w:r w:rsidR="007A1802" w:rsidRPr="006E189E">
        <w:t>istoria om Nynorsk salmebok og nynorsk i Den Norske Kyrkja</w:t>
      </w:r>
      <w:r>
        <w:rPr>
          <w:u w:val="single"/>
        </w:rPr>
        <w:br/>
      </w:r>
      <w:r w:rsidR="007A1802">
        <w:t>-</w:t>
      </w:r>
      <w:r>
        <w:t xml:space="preserve"> </w:t>
      </w:r>
      <w:r w:rsidR="007A1802">
        <w:t>Bakgrunnen og historia til enkelte salmar</w:t>
      </w:r>
      <w:r>
        <w:rPr>
          <w:u w:val="single"/>
        </w:rPr>
        <w:br/>
      </w:r>
      <w:r w:rsidR="007A1802">
        <w:t>-</w:t>
      </w:r>
      <w:r>
        <w:t xml:space="preserve"> </w:t>
      </w:r>
      <w:r w:rsidR="007A1802">
        <w:t xml:space="preserve">Salmediktarar og salmedikting i dag </w:t>
      </w:r>
      <w:r>
        <w:br/>
        <w:t xml:space="preserve">- </w:t>
      </w:r>
      <w:r w:rsidRPr="00AE414B">
        <w:t>Kvifor skal vi ha nynorsk i salmeboka. Frå Nynorsk salmebok til i dag.</w:t>
      </w:r>
    </w:p>
    <w:p w14:paraId="47F9DE3B" w14:textId="7493269A" w:rsidR="007A1802" w:rsidRDefault="007A1802" w:rsidP="007A1802">
      <w:pPr>
        <w:rPr>
          <w:lang w:val="nb-NO"/>
        </w:rPr>
      </w:pPr>
      <w:r w:rsidRPr="00AE414B">
        <w:rPr>
          <w:lang w:val="nb-NO"/>
        </w:rPr>
        <w:t xml:space="preserve">Kanskje har de andre </w:t>
      </w:r>
      <w:proofErr w:type="spellStart"/>
      <w:r w:rsidRPr="00AE414B">
        <w:rPr>
          <w:lang w:val="nb-NO"/>
        </w:rPr>
        <w:t>idear</w:t>
      </w:r>
      <w:proofErr w:type="spellEnd"/>
      <w:r w:rsidRPr="00AE414B">
        <w:rPr>
          <w:lang w:val="nb-NO"/>
        </w:rPr>
        <w:t xml:space="preserve">? </w:t>
      </w:r>
    </w:p>
    <w:p w14:paraId="53446596" w14:textId="77777777" w:rsidR="00AE414B" w:rsidRPr="00AE414B" w:rsidRDefault="00AE414B" w:rsidP="007A1802">
      <w:pPr>
        <w:rPr>
          <w:lang w:val="nb-NO"/>
        </w:rPr>
      </w:pPr>
    </w:p>
    <w:p w14:paraId="344C7A17" w14:textId="72CD5B77" w:rsidR="00873F80" w:rsidRPr="00AE414B" w:rsidRDefault="007A1802" w:rsidP="007A1802">
      <w:pPr>
        <w:rPr>
          <w:u w:val="single"/>
        </w:rPr>
      </w:pPr>
      <w:r w:rsidRPr="000C31DB">
        <w:rPr>
          <w:u w:val="single"/>
        </w:rPr>
        <w:t xml:space="preserve">Aktuelle føredragshaldarar kan vere: </w:t>
      </w:r>
      <w:r w:rsidR="00AE414B">
        <w:rPr>
          <w:u w:val="single"/>
        </w:rPr>
        <w:br/>
      </w:r>
      <w:r w:rsidR="00873F80" w:rsidRPr="00AE414B">
        <w:rPr>
          <w:b/>
          <w:bCs/>
        </w:rPr>
        <w:t>Anders Aschim</w:t>
      </w:r>
      <w:r w:rsidR="00873F80">
        <w:t>, professor ved Universitetet i Innlandet (Hamar)</w:t>
      </w:r>
      <w:r w:rsidR="00873F80">
        <w:br/>
      </w:r>
      <w:hyperlink r:id="rId4" w:history="1">
        <w:r w:rsidR="00873F80" w:rsidRPr="00143C1A">
          <w:rPr>
            <w:rStyle w:val="Hyperkobling"/>
          </w:rPr>
          <w:t>anders.aschim@inn.no</w:t>
        </w:r>
      </w:hyperlink>
    </w:p>
    <w:p w14:paraId="75F59BBB" w14:textId="2CCA7451" w:rsidR="00873F80" w:rsidRDefault="00873F80" w:rsidP="007A1802">
      <w:r w:rsidRPr="00AE414B">
        <w:rPr>
          <w:b/>
          <w:bCs/>
        </w:rPr>
        <w:t>Arve Brunvoll</w:t>
      </w:r>
      <w:r>
        <w:t xml:space="preserve">, </w:t>
      </w:r>
      <w:r w:rsidRPr="00AC3206">
        <w:t xml:space="preserve">professor emeritus </w:t>
      </w:r>
      <w:r>
        <w:t>ved NLA Høgskolen, salmediktar og gjendiktar (Bergen)</w:t>
      </w:r>
      <w:r>
        <w:br/>
      </w:r>
      <w:hyperlink r:id="rId5" w:tgtFrame="_blank" w:history="1">
        <w:r w:rsidR="00AE414B" w:rsidRPr="00AE414B">
          <w:rPr>
            <w:rStyle w:val="Hyperkobling"/>
          </w:rPr>
          <w:t>arvbrun@online.no</w:t>
        </w:r>
      </w:hyperlink>
      <w:r w:rsidR="00AE414B">
        <w:t xml:space="preserve"> </w:t>
      </w:r>
    </w:p>
    <w:p w14:paraId="4606A49D" w14:textId="5EE2802E" w:rsidR="007A1802" w:rsidRDefault="007A1802" w:rsidP="007A1802">
      <w:r w:rsidRPr="00AE414B">
        <w:rPr>
          <w:b/>
          <w:bCs/>
        </w:rPr>
        <w:t>Per Halse</w:t>
      </w:r>
      <w:r w:rsidRPr="00983723">
        <w:t>, professor ved Høgskule</w:t>
      </w:r>
      <w:r>
        <w:t>n i Volda (Ørsta)</w:t>
      </w:r>
      <w:r>
        <w:br/>
      </w:r>
      <w:hyperlink r:id="rId6" w:history="1">
        <w:r w:rsidR="00873F80" w:rsidRPr="00143C1A">
          <w:rPr>
            <w:rStyle w:val="Hyperkobling"/>
          </w:rPr>
          <w:t>Per.Halse@hivolda.no</w:t>
        </w:r>
      </w:hyperlink>
    </w:p>
    <w:p w14:paraId="06478D1D" w14:textId="5E08C6CB" w:rsidR="00873F80" w:rsidRDefault="00873F80" w:rsidP="007A1802">
      <w:r w:rsidRPr="00467488">
        <w:rPr>
          <w:b/>
          <w:bCs/>
        </w:rPr>
        <w:t>Heidi Strand Harboe</w:t>
      </w:r>
      <w:r>
        <w:t>, salmediktar, gjendiktar og tidlegare lærar (Bryne, Time)</w:t>
      </w:r>
      <w:r>
        <w:br/>
        <w:t>heidi.harboe@gmail.com</w:t>
      </w:r>
    </w:p>
    <w:p w14:paraId="247A9CC7" w14:textId="08FF284F" w:rsidR="00873F80" w:rsidRDefault="00873F80" w:rsidP="00873F80">
      <w:r w:rsidRPr="00AE414B">
        <w:rPr>
          <w:b/>
          <w:bCs/>
        </w:rPr>
        <w:t>Marit O Kaldhol</w:t>
      </w:r>
      <w:r>
        <w:t>, forfattar og salmediktar (Ålesund)</w:t>
      </w:r>
      <w:r>
        <w:br/>
      </w:r>
      <w:hyperlink r:id="rId7" w:history="1">
        <w:r w:rsidR="00AE414B" w:rsidRPr="00430659">
          <w:rPr>
            <w:rStyle w:val="Hyperkobling"/>
          </w:rPr>
          <w:t>maritkaldhol@gmail.com</w:t>
        </w:r>
      </w:hyperlink>
      <w:r w:rsidR="00AE414B">
        <w:t xml:space="preserve"> </w:t>
      </w:r>
    </w:p>
    <w:p w14:paraId="08D5E8B1" w14:textId="5C1B2C1C" w:rsidR="00873F80" w:rsidRDefault="00873F80" w:rsidP="00873F80">
      <w:r w:rsidRPr="00467488">
        <w:rPr>
          <w:b/>
          <w:bCs/>
        </w:rPr>
        <w:t xml:space="preserve">Ingrid Brækken </w:t>
      </w:r>
      <w:proofErr w:type="spellStart"/>
      <w:r w:rsidRPr="00467488">
        <w:rPr>
          <w:b/>
          <w:bCs/>
        </w:rPr>
        <w:t>Melve</w:t>
      </w:r>
      <w:proofErr w:type="spellEnd"/>
      <w:r>
        <w:t>, salmediktar (bokmål), forfattar og prest (Kråkerøy, Fredrikstad)</w:t>
      </w:r>
      <w:r>
        <w:br/>
      </w:r>
      <w:hyperlink r:id="rId8" w:tgtFrame="_blank" w:history="1">
        <w:r w:rsidR="00467488" w:rsidRPr="00467488">
          <w:rPr>
            <w:rStyle w:val="Hyperkobling"/>
          </w:rPr>
          <w:t>ibmelve@gmail.com</w:t>
        </w:r>
      </w:hyperlink>
      <w:r w:rsidR="00467488">
        <w:t xml:space="preserve"> </w:t>
      </w:r>
    </w:p>
    <w:p w14:paraId="7084749D" w14:textId="232B868A" w:rsidR="00873F80" w:rsidRDefault="00873F80" w:rsidP="007A1802">
      <w:r w:rsidRPr="003A4E3B">
        <w:rPr>
          <w:b/>
          <w:bCs/>
        </w:rPr>
        <w:t>Per Kristian Sætre</w:t>
      </w:r>
      <w:r>
        <w:t xml:space="preserve">, sokneprest og i redaksjonen til Luthersk </w:t>
      </w:r>
      <w:proofErr w:type="spellStart"/>
      <w:r>
        <w:t>kirketidende</w:t>
      </w:r>
      <w:proofErr w:type="spellEnd"/>
      <w:r>
        <w:t xml:space="preserve"> (Volda)</w:t>
      </w:r>
      <w:r>
        <w:br/>
      </w:r>
      <w:hyperlink r:id="rId9" w:history="1">
        <w:r w:rsidR="003A4E3B" w:rsidRPr="003A4E3B">
          <w:rPr>
            <w:rStyle w:val="Hyperkobling"/>
          </w:rPr>
          <w:t>perkristiansatre@gmail.com</w:t>
        </w:r>
      </w:hyperlink>
      <w:r w:rsidR="003A4E3B">
        <w:t xml:space="preserve"> </w:t>
      </w:r>
    </w:p>
    <w:p w14:paraId="1BFE6667" w14:textId="3831E39D" w:rsidR="007A1802" w:rsidRDefault="007A1802" w:rsidP="007A1802">
      <w:r w:rsidRPr="00AE414B">
        <w:rPr>
          <w:b/>
          <w:bCs/>
        </w:rPr>
        <w:t>Jan Inge Sørbø</w:t>
      </w:r>
      <w:r>
        <w:t xml:space="preserve">, </w:t>
      </w:r>
      <w:r w:rsidRPr="00AC3206">
        <w:t>professor emeritus ved Høgskulen i Volda</w:t>
      </w:r>
      <w:r>
        <w:t>, forfattar og salmediktar (Volda)</w:t>
      </w:r>
      <w:r>
        <w:br/>
      </w:r>
      <w:hyperlink r:id="rId10" w:history="1">
        <w:r w:rsidR="003A4E3B" w:rsidRPr="00BE27AD">
          <w:rPr>
            <w:rStyle w:val="Hyperkobling"/>
          </w:rPr>
          <w:t>jan.inge.sorbo@hivolda.no</w:t>
        </w:r>
      </w:hyperlink>
      <w:r w:rsidR="003A4E3B">
        <w:t xml:space="preserve"> </w:t>
      </w:r>
    </w:p>
    <w:p w14:paraId="58EAA092" w14:textId="77777777" w:rsidR="00E12DFE" w:rsidRDefault="007A1802" w:rsidP="00E12DFE">
      <w:r>
        <w:br/>
      </w:r>
      <w:r w:rsidR="00E12DFE">
        <w:t xml:space="preserve">Vi kan ikkje love at føredragshaldarane har kapasitet til å ta på seg føredrag. </w:t>
      </w:r>
    </w:p>
    <w:p w14:paraId="057DE50C" w14:textId="3C1EEFEF" w:rsidR="00FF6E6C" w:rsidRDefault="007A1802">
      <w:r>
        <w:br/>
      </w:r>
      <w:r w:rsidRPr="000C31DB">
        <w:rPr>
          <w:i/>
          <w:iCs/>
        </w:rPr>
        <w:t xml:space="preserve">Har du tips til andre vi kunne hatt på denne lista? </w:t>
      </w:r>
      <w:r w:rsidRPr="000C31DB">
        <w:rPr>
          <w:i/>
          <w:iCs/>
        </w:rPr>
        <w:br/>
        <w:t xml:space="preserve">Send eit innspel til </w:t>
      </w:r>
      <w:r>
        <w:rPr>
          <w:i/>
          <w:iCs/>
        </w:rPr>
        <w:t>Nynorsk kultursentrum (</w:t>
      </w:r>
      <w:r w:rsidRPr="000C31DB">
        <w:rPr>
          <w:i/>
          <w:iCs/>
        </w:rPr>
        <w:t>fredrik.hope@nynorsk.no</w:t>
      </w:r>
      <w:r>
        <w:rPr>
          <w:i/>
          <w:iCs/>
        </w:rPr>
        <w:t>)</w:t>
      </w:r>
      <w:r w:rsidRPr="000C31DB">
        <w:rPr>
          <w:i/>
          <w:iCs/>
        </w:rPr>
        <w:t>.</w:t>
      </w:r>
    </w:p>
    <w:sectPr w:rsidR="00FF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2"/>
    <w:rsid w:val="00073AA4"/>
    <w:rsid w:val="00300858"/>
    <w:rsid w:val="003A4E3B"/>
    <w:rsid w:val="004234B5"/>
    <w:rsid w:val="0042798E"/>
    <w:rsid w:val="00467488"/>
    <w:rsid w:val="007A1802"/>
    <w:rsid w:val="007E6A86"/>
    <w:rsid w:val="00873F80"/>
    <w:rsid w:val="00AE414B"/>
    <w:rsid w:val="00B37A47"/>
    <w:rsid w:val="00CA2D34"/>
    <w:rsid w:val="00DA04A5"/>
    <w:rsid w:val="00E12DFE"/>
    <w:rsid w:val="00EA407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56D7"/>
  <w15:chartTrackingRefBased/>
  <w15:docId w15:val="{7A7B73F5-683E-45EF-A510-3A4124D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02"/>
    <w:pPr>
      <w:spacing w:line="279" w:lineRule="auto"/>
    </w:pPr>
    <w:rPr>
      <w:kern w:val="0"/>
      <w:sz w:val="24"/>
      <w:szCs w:val="24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18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18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18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18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18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18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18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18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18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nb-NO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1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A1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A1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A18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A18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A18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A18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A18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A18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A1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7A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A180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A1802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7A18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A1802"/>
    <w:pPr>
      <w:spacing w:line="259" w:lineRule="auto"/>
      <w:ind w:left="720"/>
      <w:contextualSpacing/>
    </w:pPr>
    <w:rPr>
      <w:kern w:val="2"/>
      <w:sz w:val="22"/>
      <w:szCs w:val="2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7A18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A1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A18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A180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73F8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melv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tkaldhol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.Halse@hivolda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vbrun@online.no" TargetMode="External"/><Relationship Id="rId10" Type="http://schemas.openxmlformats.org/officeDocument/2006/relationships/hyperlink" Target="mailto:jan.inge.sorbo@hivolda.no" TargetMode="External"/><Relationship Id="rId4" Type="http://schemas.openxmlformats.org/officeDocument/2006/relationships/hyperlink" Target="mailto:anders.aschim@inn.no" TargetMode="External"/><Relationship Id="rId9" Type="http://schemas.openxmlformats.org/officeDocument/2006/relationships/hyperlink" Target="mailto:perkristiansatre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Hope</dc:creator>
  <cp:keywords/>
  <dc:description/>
  <cp:lastModifiedBy>Hege Lothe</cp:lastModifiedBy>
  <cp:revision>5</cp:revision>
  <dcterms:created xsi:type="dcterms:W3CDTF">2025-06-27T09:31:00Z</dcterms:created>
  <dcterms:modified xsi:type="dcterms:W3CDTF">2025-07-03T08:52:00Z</dcterms:modified>
</cp:coreProperties>
</file>